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08" w:rsidRPr="004C7CC4" w:rsidRDefault="00982608" w:rsidP="00F11C2E">
      <w:pPr>
        <w:pStyle w:val="a3"/>
      </w:pPr>
    </w:p>
    <w:p w:rsidR="00F11C2E" w:rsidRDefault="00F11C2E" w:rsidP="00F11C2E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FA1F75" w:rsidRDefault="00F11C2E" w:rsidP="00F11C2E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ГЛАВА</w:t>
      </w:r>
    </w:p>
    <w:p w:rsidR="00F11C2E" w:rsidRDefault="00F11C2E" w:rsidP="00F11C2E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 xml:space="preserve"> </w:t>
      </w:r>
      <w:r w:rsidR="007E6717">
        <w:rPr>
          <w:b/>
        </w:rPr>
        <w:t>КРАСНОЗНАМЕНСКОГО</w:t>
      </w:r>
      <w:r>
        <w:rPr>
          <w:b/>
        </w:rPr>
        <w:t xml:space="preserve"> СЕЛЬСКОГО ПОСЕЛЕНИЯ</w:t>
      </w:r>
    </w:p>
    <w:p w:rsidR="00F11C2E" w:rsidRDefault="00F11C2E" w:rsidP="00F11C2E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МОСКАЛЕНСКОГО МУНИЦИПАЛЬНОГО РАЙОНА</w:t>
      </w:r>
    </w:p>
    <w:p w:rsidR="00F11C2E" w:rsidRDefault="00F11C2E" w:rsidP="00F11C2E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ОМСКОЙ ОБЛАСТИ</w:t>
      </w:r>
    </w:p>
    <w:p w:rsidR="00F11C2E" w:rsidRDefault="00F11C2E" w:rsidP="00F11C2E">
      <w:pPr>
        <w:autoSpaceDE w:val="0"/>
        <w:autoSpaceDN w:val="0"/>
        <w:adjustRightInd w:val="0"/>
        <w:outlineLvl w:val="0"/>
        <w:rPr>
          <w:b/>
        </w:rPr>
      </w:pPr>
    </w:p>
    <w:p w:rsidR="00F11C2E" w:rsidRDefault="00F11C2E" w:rsidP="00F11C2E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F11C2E" w:rsidRDefault="00F11C2E" w:rsidP="00F11C2E">
      <w:pPr>
        <w:autoSpaceDE w:val="0"/>
        <w:autoSpaceDN w:val="0"/>
        <w:adjustRightInd w:val="0"/>
        <w:outlineLvl w:val="0"/>
        <w:rPr>
          <w:b/>
        </w:rPr>
      </w:pPr>
    </w:p>
    <w:p w:rsidR="00D3296D" w:rsidRPr="00D80AE1" w:rsidRDefault="00E12C70" w:rsidP="00D80AE1">
      <w:pPr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>24.03.2025</w:t>
      </w:r>
      <w:r w:rsidR="00D80AE1">
        <w:rPr>
          <w:b/>
        </w:rPr>
        <w:t xml:space="preserve">                          </w:t>
      </w:r>
      <w:r w:rsidR="007E6717">
        <w:rPr>
          <w:b/>
        </w:rPr>
        <w:t xml:space="preserve">                                                         </w:t>
      </w:r>
      <w:r w:rsidR="00D80AE1">
        <w:rPr>
          <w:b/>
        </w:rPr>
        <w:t xml:space="preserve">№ </w:t>
      </w:r>
      <w:r w:rsidR="007E6717">
        <w:rPr>
          <w:b/>
        </w:rPr>
        <w:t>9</w:t>
      </w:r>
    </w:p>
    <w:p w:rsidR="008C2583" w:rsidRPr="00957EE1" w:rsidRDefault="008C2583" w:rsidP="008C2583">
      <w:pPr>
        <w:ind w:firstLine="0"/>
        <w:jc w:val="center"/>
        <w:rPr>
          <w:bCs/>
        </w:rPr>
      </w:pPr>
    </w:p>
    <w:p w:rsidR="008C2583" w:rsidRPr="00957EE1" w:rsidRDefault="00E12C70" w:rsidP="008C2583">
      <w:pPr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 внесение изменений в постановление главы </w:t>
      </w:r>
      <w:r w:rsidR="007E6717">
        <w:rPr>
          <w:rFonts w:eastAsiaTheme="minorHAnsi"/>
          <w:lang w:eastAsia="en-US"/>
        </w:rPr>
        <w:t>Краснознаменского</w:t>
      </w:r>
      <w:r>
        <w:rPr>
          <w:rFonts w:eastAsiaTheme="minorHAnsi"/>
          <w:lang w:eastAsia="en-US"/>
        </w:rPr>
        <w:t xml:space="preserve"> сельского поселения Москаленского муниципального района Омской области от </w:t>
      </w:r>
      <w:r w:rsidR="007E6717">
        <w:rPr>
          <w:rFonts w:eastAsiaTheme="minorHAnsi"/>
          <w:lang w:eastAsia="en-US"/>
        </w:rPr>
        <w:t>18.12.2024 № 27</w:t>
      </w:r>
      <w:r w:rsidR="000578FC">
        <w:rPr>
          <w:rFonts w:eastAsiaTheme="minorHAnsi"/>
          <w:lang w:eastAsia="en-US"/>
        </w:rPr>
        <w:t xml:space="preserve"> «</w:t>
      </w:r>
      <w:r w:rsidR="008C2583" w:rsidRPr="00957EE1">
        <w:rPr>
          <w:rFonts w:eastAsiaTheme="minorHAnsi"/>
          <w:lang w:eastAsia="en-US"/>
        </w:rPr>
        <w:t xml:space="preserve">О порядке применения целевых статей расходов </w:t>
      </w:r>
      <w:r w:rsidR="001F5D3F">
        <w:rPr>
          <w:rFonts w:eastAsiaTheme="minorHAnsi"/>
          <w:lang w:eastAsia="en-US"/>
        </w:rPr>
        <w:t>местного</w:t>
      </w:r>
      <w:r w:rsidR="008C2583">
        <w:rPr>
          <w:rFonts w:eastAsiaTheme="minorHAnsi"/>
          <w:lang w:eastAsia="en-US"/>
        </w:rPr>
        <w:t xml:space="preserve"> бюджета</w:t>
      </w:r>
      <w:r w:rsidR="000578FC">
        <w:rPr>
          <w:rFonts w:eastAsiaTheme="minorHAnsi"/>
          <w:lang w:eastAsia="en-US"/>
        </w:rPr>
        <w:t>»</w:t>
      </w:r>
    </w:p>
    <w:p w:rsidR="006112B7" w:rsidRPr="00957EE1" w:rsidRDefault="006112B7" w:rsidP="00D80AE1">
      <w:pPr>
        <w:ind w:firstLine="0"/>
        <w:rPr>
          <w:rFonts w:eastAsiaTheme="minorHAnsi"/>
          <w:lang w:eastAsia="en-US"/>
        </w:rPr>
      </w:pPr>
    </w:p>
    <w:p w:rsidR="008C2583" w:rsidRDefault="008C2583" w:rsidP="00F11C2E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957EE1">
        <w:rPr>
          <w:rFonts w:eastAsiaTheme="minorHAnsi"/>
          <w:lang w:eastAsia="en-US"/>
        </w:rPr>
        <w:t xml:space="preserve">В </w:t>
      </w:r>
      <w:proofErr w:type="gramStart"/>
      <w:r w:rsidRPr="00957EE1">
        <w:rPr>
          <w:rFonts w:eastAsiaTheme="minorHAnsi"/>
          <w:lang w:eastAsia="en-US"/>
        </w:rPr>
        <w:t>соответствии</w:t>
      </w:r>
      <w:proofErr w:type="gramEnd"/>
      <w:r w:rsidRPr="00957EE1">
        <w:rPr>
          <w:rFonts w:eastAsiaTheme="minorHAnsi"/>
          <w:lang w:eastAsia="en-US"/>
        </w:rPr>
        <w:t xml:space="preserve"> с </w:t>
      </w:r>
      <w:hyperlink r:id="rId5" w:history="1">
        <w:r w:rsidRPr="00957EE1">
          <w:rPr>
            <w:rFonts w:eastAsiaTheme="minorHAnsi"/>
            <w:lang w:eastAsia="en-US"/>
          </w:rPr>
          <w:t>абзацем четырнадцатым статьи 8</w:t>
        </w:r>
      </w:hyperlink>
      <w:r w:rsidRPr="00957EE1">
        <w:rPr>
          <w:rFonts w:eastAsiaTheme="minorHAnsi"/>
          <w:lang w:eastAsia="en-US"/>
        </w:rPr>
        <w:t xml:space="preserve">, </w:t>
      </w:r>
      <w:hyperlink r:id="rId6" w:history="1">
        <w:r w:rsidRPr="00957EE1">
          <w:rPr>
            <w:rFonts w:eastAsiaTheme="minorHAnsi"/>
            <w:lang w:eastAsia="en-US"/>
          </w:rPr>
          <w:t>абзацами четвертым – шестым пункта 4 статьи 21</w:t>
        </w:r>
      </w:hyperlink>
      <w:r w:rsidRPr="00957EE1">
        <w:rPr>
          <w:rFonts w:eastAsiaTheme="minorHAnsi"/>
          <w:lang w:eastAsia="en-US"/>
        </w:rPr>
        <w:t xml:space="preserve"> Бюджетного кодекса Российской Федерации и в целях совершенствования организации работы по составлению, исполнению и контролю за целевым использованием средств </w:t>
      </w:r>
      <w:r w:rsidR="001F5D3F">
        <w:rPr>
          <w:rFonts w:eastAsiaTheme="minorHAnsi"/>
          <w:lang w:eastAsia="en-US"/>
        </w:rPr>
        <w:t>местного</w:t>
      </w:r>
      <w:r w:rsidRPr="00957EE1">
        <w:rPr>
          <w:rFonts w:eastAsiaTheme="minorHAnsi"/>
          <w:lang w:eastAsia="en-US"/>
        </w:rPr>
        <w:t xml:space="preserve"> бюджета</w:t>
      </w:r>
      <w:r w:rsidR="00F11C2E">
        <w:rPr>
          <w:rFonts w:eastAsiaTheme="minorHAnsi"/>
          <w:lang w:eastAsia="en-US"/>
        </w:rPr>
        <w:t>;</w:t>
      </w:r>
    </w:p>
    <w:p w:rsidR="00F11C2E" w:rsidRDefault="00F11C2E" w:rsidP="00F11C2E">
      <w:pPr>
        <w:autoSpaceDE w:val="0"/>
        <w:autoSpaceDN w:val="0"/>
        <w:adjustRightInd w:val="0"/>
        <w:ind w:firstLine="0"/>
        <w:rPr>
          <w:rFonts w:eastAsiaTheme="minorHAnsi"/>
          <w:lang w:eastAsia="en-US"/>
        </w:rPr>
      </w:pPr>
    </w:p>
    <w:p w:rsidR="00F11C2E" w:rsidRPr="00957EE1" w:rsidRDefault="00F11C2E" w:rsidP="00F11C2E">
      <w:pPr>
        <w:autoSpaceDE w:val="0"/>
        <w:autoSpaceDN w:val="0"/>
        <w:adjustRightInd w:val="0"/>
        <w:ind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ПОСТАНОВЛЯЮ:</w:t>
      </w:r>
    </w:p>
    <w:p w:rsidR="00F11C2E" w:rsidRDefault="00F11C2E" w:rsidP="008C258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8C2583" w:rsidRDefault="008C2583" w:rsidP="000578FC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957EE1">
        <w:rPr>
          <w:rFonts w:eastAsiaTheme="minorHAnsi"/>
          <w:lang w:eastAsia="en-US"/>
        </w:rPr>
        <w:t>1. </w:t>
      </w:r>
      <w:r w:rsidR="000578FC">
        <w:rPr>
          <w:rFonts w:eastAsiaTheme="minorHAnsi"/>
          <w:lang w:eastAsia="en-US"/>
        </w:rPr>
        <w:t xml:space="preserve">Внести в постановление главы </w:t>
      </w:r>
      <w:r w:rsidR="007E6717">
        <w:rPr>
          <w:rFonts w:eastAsiaTheme="minorHAnsi"/>
          <w:lang w:eastAsia="en-US"/>
        </w:rPr>
        <w:t>Краснознаменского</w:t>
      </w:r>
      <w:r w:rsidR="000578FC">
        <w:rPr>
          <w:rFonts w:eastAsiaTheme="minorHAnsi"/>
          <w:lang w:eastAsia="en-US"/>
        </w:rPr>
        <w:t xml:space="preserve"> сельского поселения Москаленского муниципального района Омск</w:t>
      </w:r>
      <w:r w:rsidR="007E6717">
        <w:rPr>
          <w:rFonts w:eastAsiaTheme="minorHAnsi"/>
          <w:lang w:eastAsia="en-US"/>
        </w:rPr>
        <w:t>ой области от 18.12.2024 № 27</w:t>
      </w:r>
      <w:r w:rsidR="000D4284">
        <w:rPr>
          <w:rFonts w:eastAsiaTheme="minorHAnsi"/>
          <w:lang w:eastAsia="en-US"/>
        </w:rPr>
        <w:t xml:space="preserve"> «</w:t>
      </w:r>
      <w:r w:rsidR="000578FC">
        <w:rPr>
          <w:rFonts w:eastAsiaTheme="minorHAnsi"/>
          <w:lang w:eastAsia="en-US"/>
        </w:rPr>
        <w:t>О порядке применения целевых статей расходов местного бюджета» следующее дополнение:</w:t>
      </w:r>
    </w:p>
    <w:p w:rsidR="00E027BE" w:rsidRDefault="00E027BE" w:rsidP="00E027BE">
      <w:pPr>
        <w:ind w:firstLine="708"/>
      </w:pPr>
      <w:r>
        <w:t xml:space="preserve">1.1 </w:t>
      </w:r>
      <w:r w:rsidR="000578FC">
        <w:t xml:space="preserve">В Приложение № 2 </w:t>
      </w:r>
      <w:r w:rsidR="000578FC" w:rsidRPr="00527269">
        <w:t>к Порядку применения целевых</w:t>
      </w:r>
      <w:r w:rsidR="000578FC">
        <w:t xml:space="preserve"> статей расходов местного бюджета</w:t>
      </w:r>
      <w:r>
        <w:t xml:space="preserve"> после строки:</w:t>
      </w:r>
    </w:p>
    <w:p w:rsidR="007E6717" w:rsidRDefault="007E6717" w:rsidP="007E6717">
      <w:pPr>
        <w:ind w:firstLine="708"/>
      </w:pPr>
      <w:r w:rsidRPr="00FC5765">
        <w:rPr>
          <w:u w:val="single"/>
        </w:rPr>
        <w:t>1420280090</w:t>
      </w:r>
      <w:r>
        <w:t xml:space="preserve">       Организация сбора и вывоза бытовых отходов и мусора в </w:t>
      </w:r>
    </w:p>
    <w:p w:rsidR="007E6717" w:rsidRDefault="007E6717" w:rsidP="007E6717">
      <w:pPr>
        <w:tabs>
          <w:tab w:val="left" w:pos="2250"/>
        </w:tabs>
        <w:ind w:firstLine="34"/>
      </w:pPr>
      <w:proofErr w:type="gramStart"/>
      <w:r>
        <w:t>границах</w:t>
      </w:r>
      <w:proofErr w:type="gramEnd"/>
      <w:r>
        <w:t xml:space="preserve"> поселения</w:t>
      </w:r>
    </w:p>
    <w:p w:rsidR="007E6717" w:rsidRDefault="007E6717" w:rsidP="007E6717">
      <w:pPr>
        <w:ind w:firstLine="708"/>
      </w:pPr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>
        <w:t xml:space="preserve">  организацию сбора и вывоза бытовых отходов и мусора в границах поселения.</w:t>
      </w:r>
    </w:p>
    <w:p w:rsidR="00E027BE" w:rsidRDefault="00E027BE" w:rsidP="00E027BE">
      <w:pPr>
        <w:ind w:firstLine="708"/>
      </w:pPr>
      <w:r>
        <w:t>дополнить строкой</w:t>
      </w:r>
      <w:r w:rsidR="000D4284">
        <w:t>:</w:t>
      </w:r>
    </w:p>
    <w:p w:rsidR="00E027BE" w:rsidRDefault="007E6717" w:rsidP="00E027BE">
      <w:pPr>
        <w:ind w:firstLine="708"/>
      </w:pPr>
      <w:r>
        <w:t>14</w:t>
      </w:r>
      <w:r w:rsidR="00E027BE">
        <w:t>20280200 Ремонт памятников, расположенных на территориях поселений</w:t>
      </w:r>
    </w:p>
    <w:p w:rsidR="00E027BE" w:rsidRDefault="00E027BE" w:rsidP="00E027BE">
      <w:pPr>
        <w:ind w:firstLine="708"/>
      </w:pPr>
      <w:r>
        <w:t>По данной целевой статье отражаются расходы местного бюджета на</w:t>
      </w:r>
      <w:r w:rsidR="007E6717">
        <w:t xml:space="preserve"> </w:t>
      </w:r>
      <w:r>
        <w:t>ремонт памятников, расположенных на территориях поселений.</w:t>
      </w:r>
    </w:p>
    <w:p w:rsidR="00E027BE" w:rsidRDefault="00E027BE" w:rsidP="00E027BE">
      <w:pPr>
        <w:ind w:firstLine="708"/>
      </w:pPr>
    </w:p>
    <w:p w:rsidR="001F5D3F" w:rsidRDefault="00E027BE" w:rsidP="00E027BE">
      <w:pPr>
        <w:autoSpaceDE w:val="0"/>
        <w:autoSpaceDN w:val="0"/>
        <w:adjustRightInd w:val="0"/>
        <w:ind w:firstLine="708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C04E55">
        <w:rPr>
          <w:rFonts w:eastAsia="Calibri"/>
          <w:lang w:eastAsia="en-US"/>
        </w:rPr>
        <w:t>.</w:t>
      </w:r>
      <w:r w:rsidR="001F5D3F" w:rsidRPr="00C01B06">
        <w:rPr>
          <w:rFonts w:eastAsia="Calibri"/>
          <w:lang w:eastAsia="en-US"/>
        </w:rPr>
        <w:t>Опубликовать настоящее постановление в источниках официального опубликования.</w:t>
      </w:r>
    </w:p>
    <w:p w:rsidR="000D4284" w:rsidRPr="00806383" w:rsidRDefault="000D4284" w:rsidP="00E027BE">
      <w:pPr>
        <w:autoSpaceDE w:val="0"/>
        <w:autoSpaceDN w:val="0"/>
        <w:adjustRightInd w:val="0"/>
        <w:ind w:firstLine="708"/>
        <w:outlineLvl w:val="0"/>
        <w:rPr>
          <w:bCs/>
        </w:rPr>
      </w:pPr>
      <w:bookmarkStart w:id="0" w:name="_GoBack"/>
      <w:bookmarkEnd w:id="0"/>
    </w:p>
    <w:p w:rsidR="008C2583" w:rsidRDefault="00E027BE">
      <w:r>
        <w:t>3</w:t>
      </w:r>
      <w:r w:rsidR="008C2583">
        <w:t xml:space="preserve">. </w:t>
      </w:r>
      <w:proofErr w:type="gramStart"/>
      <w:r w:rsidR="008C2583">
        <w:t>Контроль за</w:t>
      </w:r>
      <w:proofErr w:type="gramEnd"/>
      <w:r w:rsidR="008C2583">
        <w:t xml:space="preserve"> исполнением </w:t>
      </w:r>
      <w:r w:rsidR="008A5FA2">
        <w:t xml:space="preserve">настоящего </w:t>
      </w:r>
      <w:r w:rsidR="001F5D3F">
        <w:t>постановления оставляю за собой.</w:t>
      </w:r>
    </w:p>
    <w:p w:rsidR="008A5FA2" w:rsidRDefault="008A5FA2"/>
    <w:p w:rsidR="006112B7" w:rsidRDefault="006112B7"/>
    <w:p w:rsidR="008A5FA2" w:rsidRDefault="00AF36DF" w:rsidP="008A5FA2">
      <w:pPr>
        <w:ind w:firstLine="0"/>
        <w:jc w:val="left"/>
      </w:pPr>
      <w:r>
        <w:t xml:space="preserve">Глава </w:t>
      </w:r>
      <w:r w:rsidR="007E6717">
        <w:t>Краснознаменского</w:t>
      </w:r>
    </w:p>
    <w:p w:rsidR="00AF36DF" w:rsidRDefault="00E027BE" w:rsidP="008A5FA2">
      <w:pPr>
        <w:ind w:firstLine="0"/>
        <w:jc w:val="left"/>
      </w:pPr>
      <w:r>
        <w:t>с</w:t>
      </w:r>
      <w:r w:rsidR="00AF36DF">
        <w:t xml:space="preserve">ельского поселения                                                   </w:t>
      </w:r>
      <w:r w:rsidR="007E6717">
        <w:t>А.А.Журавлев</w:t>
      </w:r>
    </w:p>
    <w:p w:rsidR="00C04E55" w:rsidRDefault="00C04E55" w:rsidP="008A5FA2">
      <w:pPr>
        <w:pStyle w:val="a3"/>
        <w:spacing w:before="451" w:line="321" w:lineRule="exact"/>
        <w:ind w:left="3517" w:right="4"/>
        <w:jc w:val="right"/>
        <w:rPr>
          <w:rFonts w:eastAsia="Times New Roman"/>
          <w:sz w:val="28"/>
          <w:szCs w:val="28"/>
        </w:rPr>
      </w:pPr>
    </w:p>
    <w:p w:rsidR="00F11C2E" w:rsidRDefault="00F11C2E" w:rsidP="008A5FA2">
      <w:pPr>
        <w:pStyle w:val="a3"/>
        <w:spacing w:before="451" w:line="321" w:lineRule="exact"/>
        <w:ind w:left="3517" w:right="4"/>
        <w:jc w:val="right"/>
        <w:rPr>
          <w:sz w:val="28"/>
          <w:szCs w:val="28"/>
        </w:rPr>
      </w:pPr>
    </w:p>
    <w:p w:rsidR="00F11C2E" w:rsidRDefault="00F11C2E" w:rsidP="008A5FA2">
      <w:pPr>
        <w:pStyle w:val="a3"/>
        <w:spacing w:before="451" w:line="321" w:lineRule="exact"/>
        <w:ind w:left="3517" w:right="4"/>
        <w:jc w:val="right"/>
        <w:rPr>
          <w:sz w:val="28"/>
          <w:szCs w:val="28"/>
        </w:rPr>
      </w:pPr>
    </w:p>
    <w:p w:rsidR="00F11C2E" w:rsidRDefault="00F11C2E" w:rsidP="008A5FA2">
      <w:pPr>
        <w:pStyle w:val="a3"/>
        <w:spacing w:before="451" w:line="321" w:lineRule="exact"/>
        <w:ind w:left="3517" w:right="4"/>
        <w:jc w:val="right"/>
        <w:rPr>
          <w:sz w:val="28"/>
          <w:szCs w:val="28"/>
        </w:rPr>
      </w:pPr>
    </w:p>
    <w:p w:rsidR="00F11C2E" w:rsidRDefault="00F11C2E" w:rsidP="008A5FA2">
      <w:pPr>
        <w:pStyle w:val="a3"/>
        <w:spacing w:before="451" w:line="321" w:lineRule="exact"/>
        <w:ind w:left="3517" w:right="4"/>
        <w:jc w:val="right"/>
        <w:rPr>
          <w:sz w:val="28"/>
          <w:szCs w:val="28"/>
        </w:rPr>
      </w:pPr>
    </w:p>
    <w:p w:rsidR="006112B7" w:rsidRDefault="006112B7" w:rsidP="008A5FA2">
      <w:pPr>
        <w:ind w:firstLine="0"/>
        <w:jc w:val="center"/>
      </w:pPr>
    </w:p>
    <w:sectPr w:rsidR="006112B7" w:rsidSect="00F11C2E">
      <w:pgSz w:w="11906" w:h="16838"/>
      <w:pgMar w:top="284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379"/>
    <w:rsid w:val="000065C3"/>
    <w:rsid w:val="00014181"/>
    <w:rsid w:val="00022CF7"/>
    <w:rsid w:val="00024772"/>
    <w:rsid w:val="00030C4F"/>
    <w:rsid w:val="00033B01"/>
    <w:rsid w:val="00044E37"/>
    <w:rsid w:val="000578FC"/>
    <w:rsid w:val="000621C2"/>
    <w:rsid w:val="000A0556"/>
    <w:rsid w:val="000D0B11"/>
    <w:rsid w:val="000D4284"/>
    <w:rsid w:val="000D7694"/>
    <w:rsid w:val="000E1686"/>
    <w:rsid w:val="000E25ED"/>
    <w:rsid w:val="000E4535"/>
    <w:rsid w:val="000E4F21"/>
    <w:rsid w:val="000E6D4C"/>
    <w:rsid w:val="00124515"/>
    <w:rsid w:val="001358E2"/>
    <w:rsid w:val="0016616D"/>
    <w:rsid w:val="0018409F"/>
    <w:rsid w:val="001C3EC3"/>
    <w:rsid w:val="001D28B1"/>
    <w:rsid w:val="001F5D3F"/>
    <w:rsid w:val="00226104"/>
    <w:rsid w:val="00236CD1"/>
    <w:rsid w:val="00255903"/>
    <w:rsid w:val="00260AEB"/>
    <w:rsid w:val="00270D57"/>
    <w:rsid w:val="00271BBF"/>
    <w:rsid w:val="00272FB1"/>
    <w:rsid w:val="0027520F"/>
    <w:rsid w:val="00291AB0"/>
    <w:rsid w:val="002B11D4"/>
    <w:rsid w:val="002B2CE3"/>
    <w:rsid w:val="002C44A1"/>
    <w:rsid w:val="002E68C4"/>
    <w:rsid w:val="002F1996"/>
    <w:rsid w:val="002F4069"/>
    <w:rsid w:val="003033E1"/>
    <w:rsid w:val="003056A0"/>
    <w:rsid w:val="00325999"/>
    <w:rsid w:val="00327A08"/>
    <w:rsid w:val="00340111"/>
    <w:rsid w:val="00346A2F"/>
    <w:rsid w:val="00383D41"/>
    <w:rsid w:val="00386892"/>
    <w:rsid w:val="00387329"/>
    <w:rsid w:val="003944A0"/>
    <w:rsid w:val="003B1B33"/>
    <w:rsid w:val="003E688B"/>
    <w:rsid w:val="003F020F"/>
    <w:rsid w:val="00401C8B"/>
    <w:rsid w:val="00416EAC"/>
    <w:rsid w:val="00436F6E"/>
    <w:rsid w:val="00455409"/>
    <w:rsid w:val="00457090"/>
    <w:rsid w:val="00476627"/>
    <w:rsid w:val="00483C3B"/>
    <w:rsid w:val="00491243"/>
    <w:rsid w:val="004B2CE6"/>
    <w:rsid w:val="004C21FE"/>
    <w:rsid w:val="00503178"/>
    <w:rsid w:val="0051718D"/>
    <w:rsid w:val="0059091D"/>
    <w:rsid w:val="005B0DA0"/>
    <w:rsid w:val="005B14C9"/>
    <w:rsid w:val="005E334C"/>
    <w:rsid w:val="005E67D0"/>
    <w:rsid w:val="005F704F"/>
    <w:rsid w:val="00602259"/>
    <w:rsid w:val="006112B7"/>
    <w:rsid w:val="0062136A"/>
    <w:rsid w:val="00630492"/>
    <w:rsid w:val="0063159B"/>
    <w:rsid w:val="00631F3E"/>
    <w:rsid w:val="006373DE"/>
    <w:rsid w:val="00664016"/>
    <w:rsid w:val="00680974"/>
    <w:rsid w:val="00695A6E"/>
    <w:rsid w:val="006B326F"/>
    <w:rsid w:val="006B3A1E"/>
    <w:rsid w:val="006C0A0B"/>
    <w:rsid w:val="006C1008"/>
    <w:rsid w:val="006F10B1"/>
    <w:rsid w:val="00717915"/>
    <w:rsid w:val="0072568A"/>
    <w:rsid w:val="00753ED8"/>
    <w:rsid w:val="00771B0D"/>
    <w:rsid w:val="0077224B"/>
    <w:rsid w:val="007B2E80"/>
    <w:rsid w:val="007B3400"/>
    <w:rsid w:val="007C3F24"/>
    <w:rsid w:val="007C7C7D"/>
    <w:rsid w:val="007E5AA9"/>
    <w:rsid w:val="007E6717"/>
    <w:rsid w:val="007F7228"/>
    <w:rsid w:val="008419B1"/>
    <w:rsid w:val="00847999"/>
    <w:rsid w:val="00894E76"/>
    <w:rsid w:val="008A2B3A"/>
    <w:rsid w:val="008A5853"/>
    <w:rsid w:val="008A5FA2"/>
    <w:rsid w:val="008B6984"/>
    <w:rsid w:val="008C0675"/>
    <w:rsid w:val="008C2583"/>
    <w:rsid w:val="008D45D0"/>
    <w:rsid w:val="008D681C"/>
    <w:rsid w:val="008E6860"/>
    <w:rsid w:val="009233FE"/>
    <w:rsid w:val="009732C8"/>
    <w:rsid w:val="009804B7"/>
    <w:rsid w:val="00982608"/>
    <w:rsid w:val="00982858"/>
    <w:rsid w:val="00995B68"/>
    <w:rsid w:val="009A5B50"/>
    <w:rsid w:val="009A7E24"/>
    <w:rsid w:val="009B1485"/>
    <w:rsid w:val="009C0557"/>
    <w:rsid w:val="009C7928"/>
    <w:rsid w:val="009D0051"/>
    <w:rsid w:val="009D5F2E"/>
    <w:rsid w:val="009E3FD3"/>
    <w:rsid w:val="009E6AA5"/>
    <w:rsid w:val="009F4BC9"/>
    <w:rsid w:val="00A10786"/>
    <w:rsid w:val="00A11229"/>
    <w:rsid w:val="00A32E11"/>
    <w:rsid w:val="00A4085A"/>
    <w:rsid w:val="00A621DA"/>
    <w:rsid w:val="00A91145"/>
    <w:rsid w:val="00A93F42"/>
    <w:rsid w:val="00AB5B0D"/>
    <w:rsid w:val="00AC5BFA"/>
    <w:rsid w:val="00AD0089"/>
    <w:rsid w:val="00AF36DF"/>
    <w:rsid w:val="00AF6BB3"/>
    <w:rsid w:val="00B006CB"/>
    <w:rsid w:val="00B12DB4"/>
    <w:rsid w:val="00B47303"/>
    <w:rsid w:val="00B573D5"/>
    <w:rsid w:val="00B80E9C"/>
    <w:rsid w:val="00BA0FFD"/>
    <w:rsid w:val="00BA3C8A"/>
    <w:rsid w:val="00BA5927"/>
    <w:rsid w:val="00BA5B00"/>
    <w:rsid w:val="00BB7475"/>
    <w:rsid w:val="00BC20E3"/>
    <w:rsid w:val="00BE35FC"/>
    <w:rsid w:val="00C04E55"/>
    <w:rsid w:val="00C07902"/>
    <w:rsid w:val="00C11723"/>
    <w:rsid w:val="00C33471"/>
    <w:rsid w:val="00C46FD0"/>
    <w:rsid w:val="00C9074D"/>
    <w:rsid w:val="00C943F8"/>
    <w:rsid w:val="00CA3046"/>
    <w:rsid w:val="00CA5FFB"/>
    <w:rsid w:val="00CB420A"/>
    <w:rsid w:val="00CC41D9"/>
    <w:rsid w:val="00CE2C53"/>
    <w:rsid w:val="00CF7379"/>
    <w:rsid w:val="00D2254F"/>
    <w:rsid w:val="00D3296D"/>
    <w:rsid w:val="00D47A24"/>
    <w:rsid w:val="00D56A1A"/>
    <w:rsid w:val="00D80AE1"/>
    <w:rsid w:val="00D85C7B"/>
    <w:rsid w:val="00D93744"/>
    <w:rsid w:val="00D9646C"/>
    <w:rsid w:val="00DA6CEA"/>
    <w:rsid w:val="00DF4E6B"/>
    <w:rsid w:val="00E027BE"/>
    <w:rsid w:val="00E101E0"/>
    <w:rsid w:val="00E1057F"/>
    <w:rsid w:val="00E11A94"/>
    <w:rsid w:val="00E12C70"/>
    <w:rsid w:val="00E263F6"/>
    <w:rsid w:val="00E35D2B"/>
    <w:rsid w:val="00E61338"/>
    <w:rsid w:val="00EA245F"/>
    <w:rsid w:val="00EA34BD"/>
    <w:rsid w:val="00EB64DC"/>
    <w:rsid w:val="00EC274B"/>
    <w:rsid w:val="00EC7F95"/>
    <w:rsid w:val="00ED1490"/>
    <w:rsid w:val="00ED5C6E"/>
    <w:rsid w:val="00ED7263"/>
    <w:rsid w:val="00EF0E4C"/>
    <w:rsid w:val="00F11C2E"/>
    <w:rsid w:val="00F146A3"/>
    <w:rsid w:val="00F1511A"/>
    <w:rsid w:val="00F333A5"/>
    <w:rsid w:val="00F45107"/>
    <w:rsid w:val="00F73B7D"/>
    <w:rsid w:val="00F83BCD"/>
    <w:rsid w:val="00F96169"/>
    <w:rsid w:val="00FA1F75"/>
    <w:rsid w:val="00FA3EE9"/>
    <w:rsid w:val="00FC12E2"/>
    <w:rsid w:val="00FD7441"/>
    <w:rsid w:val="00FE0538"/>
    <w:rsid w:val="00FE5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F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F7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A5F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table" w:styleId="a4">
    <w:name w:val="Table Grid"/>
    <w:basedOn w:val="a1"/>
    <w:uiPriority w:val="39"/>
    <w:rsid w:val="009B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19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19B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FE05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578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BD641A60E76F36323A7070B1B86F6AFDD14D2011CF90F44DB34DE037CFFA33618A0DB7635DD3424U4S8E" TargetMode="External"/><Relationship Id="rId5" Type="http://schemas.openxmlformats.org/officeDocument/2006/relationships/hyperlink" Target="consultantplus://offline/ref=DBD641A60E76F36323A7070B1B86F6AFDD14D2011CF90F44DB34DE037CFFA33618A0DB7E35UDS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317DA-A19E-4A49-A891-DE8AEA895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</dc:creator>
  <cp:lastModifiedBy>Пользователь Windows</cp:lastModifiedBy>
  <cp:revision>5</cp:revision>
  <cp:lastPrinted>2023-02-07T08:55:00Z</cp:lastPrinted>
  <dcterms:created xsi:type="dcterms:W3CDTF">2025-03-24T03:46:00Z</dcterms:created>
  <dcterms:modified xsi:type="dcterms:W3CDTF">2025-03-24T05:33:00Z</dcterms:modified>
</cp:coreProperties>
</file>